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30" w:rsidRPr="0025298D" w:rsidRDefault="00695530" w:rsidP="00695530">
      <w:pPr>
        <w:spacing w:after="0" w:line="240" w:lineRule="auto"/>
        <w:jc w:val="center"/>
        <w:rPr>
          <w:rFonts w:ascii="Times New Roman" w:hAnsi="Times New Roman"/>
          <w:b/>
          <w:sz w:val="24"/>
          <w:szCs w:val="24"/>
          <w:lang w:val="kk-KZ"/>
        </w:rPr>
      </w:pPr>
      <w:r w:rsidRPr="0025298D">
        <w:rPr>
          <w:rFonts w:ascii="Times New Roman" w:hAnsi="Times New Roman" w:cs="Times New Roman"/>
          <w:b/>
          <w:sz w:val="24"/>
          <w:szCs w:val="24"/>
          <w:lang w:val="kk-KZ"/>
        </w:rPr>
        <w:t>«2016 жылға «Солтүстік Қазақстан облысы</w:t>
      </w:r>
      <w:r w:rsidRPr="0025298D">
        <w:rPr>
          <w:rFonts w:ascii="Times New Roman" w:hAnsi="Times New Roman"/>
          <w:b/>
          <w:sz w:val="24"/>
          <w:szCs w:val="24"/>
          <w:lang w:val="kk-KZ"/>
        </w:rPr>
        <w:t xml:space="preserve"> Жамбыл</w:t>
      </w:r>
      <w:r>
        <w:rPr>
          <w:rFonts w:ascii="Times New Roman" w:hAnsi="Times New Roman"/>
          <w:b/>
          <w:sz w:val="24"/>
          <w:szCs w:val="24"/>
          <w:lang w:val="kk-KZ"/>
        </w:rPr>
        <w:t xml:space="preserve"> ауданы Майбалық</w:t>
      </w:r>
      <w:r w:rsidRPr="0025298D">
        <w:rPr>
          <w:rFonts w:ascii="Times New Roman" w:hAnsi="Times New Roman"/>
          <w:b/>
          <w:sz w:val="24"/>
          <w:szCs w:val="24"/>
          <w:lang w:val="kk-KZ"/>
        </w:rPr>
        <w:t xml:space="preserve"> </w:t>
      </w:r>
      <w:r w:rsidRPr="0025298D">
        <w:rPr>
          <w:rFonts w:ascii="Times New Roman" w:hAnsi="Times New Roman" w:cs="Times New Roman"/>
          <w:b/>
          <w:sz w:val="24"/>
          <w:szCs w:val="24"/>
          <w:lang w:val="kk-KZ"/>
        </w:rPr>
        <w:t xml:space="preserve">ауылдық </w:t>
      </w:r>
      <w:r>
        <w:rPr>
          <w:rFonts w:ascii="Times New Roman" w:hAnsi="Times New Roman" w:cs="Times New Roman"/>
          <w:b/>
          <w:sz w:val="24"/>
          <w:szCs w:val="24"/>
          <w:lang w:val="kk-KZ"/>
        </w:rPr>
        <w:t xml:space="preserve">               </w:t>
      </w:r>
      <w:r w:rsidRPr="0025298D">
        <w:rPr>
          <w:rFonts w:ascii="Times New Roman" w:hAnsi="Times New Roman" w:cs="Times New Roman"/>
          <w:b/>
          <w:sz w:val="24"/>
          <w:szCs w:val="24"/>
          <w:lang w:val="kk-KZ"/>
        </w:rPr>
        <w:t>округі әкімінің аппараты» коммуналдық мемлекеттік мекемесінің  мемлекеттік қызметтер көрсету мәселелері бойынша</w:t>
      </w:r>
    </w:p>
    <w:p w:rsidR="00695530" w:rsidRPr="0025298D" w:rsidRDefault="00695530" w:rsidP="00695530">
      <w:pPr>
        <w:spacing w:after="0" w:line="240" w:lineRule="auto"/>
        <w:ind w:firstLine="708"/>
        <w:jc w:val="center"/>
        <w:rPr>
          <w:rFonts w:ascii="Times New Roman" w:hAnsi="Times New Roman" w:cs="Times New Roman"/>
          <w:b/>
          <w:sz w:val="24"/>
          <w:szCs w:val="24"/>
          <w:lang w:val="kk-KZ"/>
        </w:rPr>
      </w:pPr>
      <w:r w:rsidRPr="0025298D">
        <w:rPr>
          <w:rFonts w:ascii="Times New Roman" w:hAnsi="Times New Roman" w:cs="Times New Roman"/>
          <w:b/>
          <w:sz w:val="24"/>
          <w:szCs w:val="24"/>
          <w:lang w:val="kk-KZ"/>
        </w:rPr>
        <w:t>Есебі</w:t>
      </w:r>
    </w:p>
    <w:p w:rsidR="00695530" w:rsidRPr="0025298D" w:rsidRDefault="00695530" w:rsidP="00695530">
      <w:pPr>
        <w:spacing w:after="0" w:line="240" w:lineRule="auto"/>
        <w:ind w:firstLine="708"/>
        <w:jc w:val="center"/>
        <w:rPr>
          <w:rFonts w:ascii="Times New Roman" w:hAnsi="Times New Roman" w:cs="Times New Roman"/>
          <w:b/>
          <w:sz w:val="24"/>
          <w:szCs w:val="24"/>
          <w:lang w:val="kk-KZ"/>
        </w:rPr>
      </w:pP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«Мемлекеттік көрсетілетін қызметтер туралы» Қазақстан Республикасының                       2013 жылдың 15 сәуіріндегі Заңына  сәйкес және 2013 жылдың 18 қыркүйегі  № 983 Қазақстан Республикасы Үкіметінің қаулысымен бекітілген мемлекеттік көрсетілетін қызметтер Тізілімі негізінде, 2016 жылы  </w:t>
      </w:r>
      <w:r w:rsidR="0085205F">
        <w:rPr>
          <w:rFonts w:ascii="Times New Roman" w:hAnsi="Times New Roman"/>
          <w:sz w:val="24"/>
          <w:szCs w:val="24"/>
          <w:lang w:val="kk-KZ"/>
        </w:rPr>
        <w:t xml:space="preserve">Майбалық </w:t>
      </w:r>
      <w:r w:rsidRPr="0025298D">
        <w:rPr>
          <w:rFonts w:ascii="Times New Roman" w:hAnsi="Times New Roman"/>
          <w:sz w:val="24"/>
          <w:szCs w:val="24"/>
          <w:lang w:val="kk-KZ"/>
        </w:rPr>
        <w:t xml:space="preserve"> </w:t>
      </w:r>
      <w:r w:rsidRPr="0025298D">
        <w:rPr>
          <w:rFonts w:ascii="Times New Roman" w:hAnsi="Times New Roman" w:cs="Times New Roman"/>
          <w:sz w:val="24"/>
          <w:szCs w:val="24"/>
          <w:lang w:val="kk-KZ"/>
        </w:rPr>
        <w:t xml:space="preserve">ауылдық округі әкімінің аппаратымен 7   мемлекеттік қызметтер, көрсетілді. </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Мемлекеттік көрсетілетін қызметтер Тізілімі негізінде  «Елді мекендер шегінде  нысандар құрылысын  үшін жер учаскесін ұсыну» бойынша   1 ақылы мемлекеттік қызмет көрсету  түрі қарастырылған.</w:t>
      </w:r>
    </w:p>
    <w:p w:rsidR="00695530" w:rsidRPr="0025298D" w:rsidRDefault="00695530" w:rsidP="00695530">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r>
        <w:rPr>
          <w:rFonts w:ascii="Times New Roman" w:hAnsi="Times New Roman"/>
          <w:sz w:val="24"/>
          <w:szCs w:val="24"/>
          <w:lang w:val="kk-KZ"/>
        </w:rPr>
        <w:t xml:space="preserve">  2016 жыл бойына 81 </w:t>
      </w:r>
      <w:r w:rsidRPr="0025298D">
        <w:rPr>
          <w:rFonts w:ascii="Times New Roman" w:hAnsi="Times New Roman" w:cs="Times New Roman"/>
          <w:sz w:val="24"/>
          <w:szCs w:val="24"/>
          <w:lang w:val="kk-KZ"/>
        </w:rPr>
        <w:t>мемлекеттік қызмет көрсетілді.</w:t>
      </w:r>
    </w:p>
    <w:p w:rsidR="00695530" w:rsidRPr="0025298D" w:rsidRDefault="00695530" w:rsidP="00695530">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«Азаматтарға арналған үкімет» мемлекеттік корпорациясы арқылы мемлекеттік қызметке қызмет алушылардан өтініштер түскен жоқ.</w:t>
      </w:r>
    </w:p>
    <w:p w:rsidR="00695530" w:rsidRPr="0025298D" w:rsidRDefault="00695530" w:rsidP="00695530">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Электронды нысанда мемлекеттік қызмет  көрсетуге  өтініштер  түскен жоқ.</w:t>
      </w:r>
    </w:p>
    <w:p w:rsidR="00695530" w:rsidRPr="0025298D" w:rsidRDefault="00695530" w:rsidP="00695530">
      <w:pPr>
        <w:tabs>
          <w:tab w:val="left" w:pos="2847"/>
          <w:tab w:val="right" w:pos="9540"/>
        </w:tabs>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r w:rsidRPr="0025298D">
        <w:rPr>
          <w:rFonts w:ascii="Times New Roman" w:hAnsi="Times New Roman"/>
          <w:sz w:val="24"/>
          <w:szCs w:val="24"/>
          <w:lang w:val="kk-KZ"/>
        </w:rPr>
        <w:t xml:space="preserve">  Ең сұраныстағы  қызметтің түр</w:t>
      </w:r>
      <w:r w:rsidRPr="0025298D">
        <w:rPr>
          <w:rFonts w:ascii="Times New Roman" w:hAnsi="Times New Roman" w:cs="Times New Roman"/>
          <w:sz w:val="24"/>
          <w:szCs w:val="24"/>
          <w:lang w:val="kk-KZ"/>
        </w:rPr>
        <w:t>і «Жеке қосалқы  шаруашылығының барлығы туралы анықтама беру».</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Қолжетімділік  және халықты ақпараттандыру мақсатында, мемлекеттік қызмет көрсету сұрақтары бойынша, әкім аппаратында  ғимаратында көрнекі ақпараттандыру (стандарттар, регламенттер, көрсетілетін қызметтер атауы және қызмет көрсетуге жауапты тұлға, жұмыс кетесі, өтініш үлгілері, шағымдар журналы) стенді ор</w:t>
      </w:r>
      <w:r>
        <w:rPr>
          <w:rFonts w:ascii="Times New Roman" w:hAnsi="Times New Roman" w:cs="Times New Roman"/>
          <w:sz w:val="24"/>
          <w:szCs w:val="24"/>
          <w:lang w:val="kk-KZ"/>
        </w:rPr>
        <w:t xml:space="preserve">наласқан. Осыған ұқсас ақпарат  әкім аппараты сайтының </w:t>
      </w:r>
      <w:r w:rsidRPr="0025298D">
        <w:rPr>
          <w:rFonts w:ascii="Times New Roman" w:hAnsi="Times New Roman" w:cs="Times New Roman"/>
          <w:sz w:val="24"/>
          <w:szCs w:val="24"/>
          <w:lang w:val="kk-KZ"/>
        </w:rPr>
        <w:t xml:space="preserve"> «Мемлекеттік қызмет </w:t>
      </w:r>
      <w:r>
        <w:rPr>
          <w:rFonts w:ascii="Times New Roman" w:hAnsi="Times New Roman" w:cs="Times New Roman"/>
          <w:sz w:val="24"/>
          <w:szCs w:val="24"/>
          <w:lang w:val="kk-KZ"/>
        </w:rPr>
        <w:t xml:space="preserve">көрсету» бөлігінде </w:t>
      </w:r>
      <w:r w:rsidRPr="0025298D">
        <w:rPr>
          <w:rFonts w:ascii="Times New Roman" w:hAnsi="Times New Roman" w:cs="Times New Roman"/>
          <w:sz w:val="24"/>
          <w:szCs w:val="24"/>
          <w:lang w:val="kk-KZ"/>
        </w:rPr>
        <w:t xml:space="preserve"> орналасқан.</w:t>
      </w:r>
    </w:p>
    <w:p w:rsidR="00695530"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Мемлекеттік корпорация қызметшілерін тарта отырып,   мемлекеттік қызметтерді көрсету сапасын арттыру және қызметті жақсарту мақсатында. «Ашық есік күні» және «Дөңгелек стол» іс шаралары өткізілді, </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Мемлекеттік қызмет көрсету кезінде мерзімінің бұзылуын болдырмау мақсатында, жауапты мемлекеттік маман,стандарттар мен регламенттерді сақтау бойынша  түсіндрме семинарына қатысты. </w:t>
      </w:r>
    </w:p>
    <w:p w:rsidR="00695530" w:rsidRPr="0025298D" w:rsidRDefault="00695530" w:rsidP="00695530">
      <w:pPr>
        <w:spacing w:after="0" w:line="240" w:lineRule="auto"/>
        <w:ind w:firstLine="708"/>
        <w:jc w:val="both"/>
        <w:rPr>
          <w:rFonts w:ascii="Times New Roman" w:hAnsi="Times New Roman" w:cs="Times New Roman"/>
          <w:color w:val="000000"/>
          <w:spacing w:val="2"/>
          <w:sz w:val="24"/>
          <w:szCs w:val="24"/>
          <w:lang w:val="kk-KZ"/>
        </w:rPr>
      </w:pPr>
      <w:r w:rsidRPr="0025298D">
        <w:rPr>
          <w:rFonts w:ascii="Times New Roman" w:hAnsi="Times New Roman" w:cs="Times New Roman"/>
          <w:sz w:val="24"/>
          <w:szCs w:val="24"/>
          <w:lang w:val="kk-KZ"/>
        </w:rPr>
        <w:t xml:space="preserve">Мемлекеттік қызмет, </w:t>
      </w:r>
      <w:r w:rsidRPr="0025298D">
        <w:rPr>
          <w:rFonts w:ascii="Times New Roman" w:hAnsi="Times New Roman" w:cs="Times New Roman"/>
          <w:color w:val="000000"/>
          <w:spacing w:val="2"/>
          <w:sz w:val="24"/>
          <w:szCs w:val="24"/>
          <w:lang w:val="kk-KZ"/>
        </w:rPr>
        <w:t xml:space="preserve">«Мемлекеттік көрсетілетін қызметтер туралы» Қазақстан Республикасының  2013 жылғы 15 сәуірдегі </w:t>
      </w:r>
      <w:r w:rsidRPr="0025298D">
        <w:rPr>
          <w:rFonts w:ascii="Times New Roman" w:hAnsi="Times New Roman" w:cs="Times New Roman"/>
          <w:sz w:val="24"/>
          <w:szCs w:val="24"/>
          <w:lang w:val="kk-KZ"/>
        </w:rPr>
        <w:t>№ 88-V</w:t>
      </w:r>
      <w:r w:rsidRPr="0025298D">
        <w:rPr>
          <w:rFonts w:ascii="Times New Roman" w:hAnsi="Times New Roman" w:cs="Times New Roman"/>
          <w:color w:val="000000"/>
          <w:spacing w:val="2"/>
          <w:sz w:val="24"/>
          <w:szCs w:val="24"/>
          <w:lang w:val="kk-KZ"/>
        </w:rPr>
        <w:t xml:space="preserve">  Заңына және бекітілген стандарттар мен регламенттерге сәйкес көрсетіледі. Қызметтер баламалы түрде және де  баламасыз түрде көрсетіледі.</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color w:val="000000"/>
          <w:spacing w:val="2"/>
          <w:sz w:val="24"/>
          <w:szCs w:val="24"/>
          <w:lang w:val="kk-KZ"/>
        </w:rPr>
        <w:t xml:space="preserve"> 2016 жылы </w:t>
      </w:r>
      <w:r w:rsidRPr="0025298D">
        <w:rPr>
          <w:rFonts w:ascii="Times New Roman" w:hAnsi="Times New Roman" w:cs="Times New Roman"/>
          <w:sz w:val="24"/>
          <w:szCs w:val="24"/>
          <w:lang w:val="kk-KZ"/>
        </w:rPr>
        <w:t xml:space="preserve">"Қазақстан  Республикасында мемлекеттік қызмет сапасын басқару" </w:t>
      </w:r>
      <w:r w:rsidRPr="0025298D">
        <w:rPr>
          <w:rFonts w:ascii="Times New Roman" w:hAnsi="Times New Roman"/>
          <w:color w:val="000000"/>
          <w:spacing w:val="2"/>
          <w:sz w:val="24"/>
          <w:szCs w:val="24"/>
          <w:lang w:val="kk-KZ"/>
        </w:rPr>
        <w:t xml:space="preserve"> </w:t>
      </w:r>
      <w:r w:rsidRPr="0025298D">
        <w:rPr>
          <w:rFonts w:ascii="Times New Roman" w:hAnsi="Times New Roman" w:cs="Times New Roman"/>
          <w:color w:val="000000"/>
          <w:spacing w:val="2"/>
          <w:sz w:val="24"/>
          <w:szCs w:val="24"/>
          <w:lang w:val="kk-KZ"/>
        </w:rPr>
        <w:t xml:space="preserve">тақырыбына бір маман, </w:t>
      </w:r>
      <w:r w:rsidRPr="0025298D">
        <w:rPr>
          <w:rFonts w:ascii="Times New Roman" w:hAnsi="Times New Roman" w:cs="Times New Roman"/>
          <w:sz w:val="24"/>
          <w:szCs w:val="24"/>
          <w:lang w:val="kk-KZ"/>
        </w:rPr>
        <w:t>мемлекеттік қызметтер көрсету біліктілігін арттыру семинарының  бағдарламасын, 24 сағатта жақсыға бітіріп шықты.</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2016 жылдың ағымында, ішкі бақылаудың  нәтижелеріне сәйкес, мемлекеттік қызметтер  көрсетудің мерзімінің бұзылуы тіркелген жоқ.</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Тұрғындарға ұсынылатын қызметтің сапасын жақсарту мақсатында әкім аппаратында  түсіндіру іс шараларын өткізу жұмыстары жалғастырылады («Ашық есік күні», семинарлар, дөңгелек үстел, БАҚ мақалаларды жариялау және интернет ресустары), мемлекеттік қызметті көрсету барысында регламенттер мен стандарттар сақталатын болады.</w:t>
      </w:r>
    </w:p>
    <w:p w:rsidR="00695530" w:rsidRPr="0025298D" w:rsidRDefault="00695530" w:rsidP="00695530">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p>
    <w:p w:rsidR="00695530" w:rsidRDefault="00695530" w:rsidP="00695530">
      <w:pPr>
        <w:spacing w:after="0" w:line="240" w:lineRule="auto"/>
        <w:ind w:firstLine="708"/>
        <w:jc w:val="center"/>
        <w:rPr>
          <w:rFonts w:ascii="Times New Roman" w:hAnsi="Times New Roman"/>
          <w:b/>
          <w:sz w:val="24"/>
          <w:szCs w:val="24"/>
          <w:lang w:val="kk-KZ"/>
        </w:rPr>
      </w:pPr>
      <w:r w:rsidRPr="0025298D">
        <w:rPr>
          <w:rFonts w:ascii="Times New Roman" w:hAnsi="Times New Roman" w:cs="Times New Roman"/>
          <w:b/>
          <w:sz w:val="24"/>
          <w:szCs w:val="24"/>
          <w:lang w:val="kk-KZ"/>
        </w:rPr>
        <w:t>Мемлекеттік қызмет көрсету сұрақтары бойынша қызмет алушылардан шағымар түскені туралы ақпарат</w:t>
      </w:r>
    </w:p>
    <w:p w:rsidR="00695530" w:rsidRPr="0025298D" w:rsidRDefault="00695530" w:rsidP="00695530">
      <w:pPr>
        <w:spacing w:after="0" w:line="240" w:lineRule="auto"/>
        <w:ind w:firstLine="708"/>
        <w:jc w:val="center"/>
        <w:rPr>
          <w:rFonts w:ascii="Times New Roman" w:hAnsi="Times New Roman" w:cs="Times New Roman"/>
          <w:b/>
          <w:sz w:val="24"/>
          <w:szCs w:val="24"/>
          <w:lang w:val="kk-KZ"/>
        </w:rPr>
      </w:pPr>
    </w:p>
    <w:p w:rsidR="00695530" w:rsidRPr="0025298D" w:rsidRDefault="00695530" w:rsidP="00695530">
      <w:pPr>
        <w:tabs>
          <w:tab w:val="left" w:pos="2847"/>
        </w:tabs>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2016 жылғы мемлекеттік қызмет көрсетуге шағым түскен жоқ.</w:t>
      </w:r>
    </w:p>
    <w:p w:rsidR="009351CC" w:rsidRDefault="009351CC" w:rsidP="00DC6B84">
      <w:pPr>
        <w:spacing w:after="0"/>
        <w:rPr>
          <w:rFonts w:ascii="Times New Roman" w:hAnsi="Times New Roman" w:cs="Times New Roman"/>
          <w:sz w:val="24"/>
          <w:szCs w:val="24"/>
          <w:lang w:val="kk-KZ"/>
        </w:rPr>
      </w:pPr>
    </w:p>
    <w:p w:rsidR="00695530" w:rsidRPr="003F7171" w:rsidRDefault="00695530" w:rsidP="00DC6B84">
      <w:pPr>
        <w:spacing w:after="0"/>
        <w:rPr>
          <w:rFonts w:ascii="Times New Roman" w:hAnsi="Times New Roman" w:cs="Times New Roman"/>
          <w:sz w:val="24"/>
          <w:szCs w:val="24"/>
          <w:lang w:val="kk-KZ"/>
        </w:rPr>
      </w:pPr>
    </w:p>
    <w:p w:rsidR="00AF2D28" w:rsidRDefault="00695530" w:rsidP="00DC6B84">
      <w:pPr>
        <w:spacing w:after="0"/>
        <w:rPr>
          <w:rFonts w:ascii="Times New Roman" w:hAnsi="Times New Roman" w:cs="Times New Roman"/>
          <w:b/>
          <w:sz w:val="24"/>
          <w:szCs w:val="24"/>
          <w:lang w:val="kk-KZ"/>
        </w:rPr>
      </w:pPr>
      <w:r>
        <w:rPr>
          <w:rFonts w:ascii="Times New Roman" w:hAnsi="Times New Roman" w:cs="Times New Roman"/>
          <w:b/>
          <w:sz w:val="24"/>
          <w:szCs w:val="24"/>
          <w:lang w:val="kk-KZ"/>
        </w:rPr>
        <w:t xml:space="preserve">      Майбалық ауылдық округінің әкімі</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Г. Нұрахметова</w:t>
      </w:r>
    </w:p>
    <w:p w:rsidR="00AF05CB" w:rsidRDefault="00AF05CB" w:rsidP="00DC6B84">
      <w:pPr>
        <w:spacing w:after="0"/>
        <w:rPr>
          <w:rFonts w:ascii="Times New Roman" w:hAnsi="Times New Roman" w:cs="Times New Roman"/>
          <w:b/>
          <w:sz w:val="24"/>
          <w:szCs w:val="24"/>
          <w:lang w:val="kk-KZ"/>
        </w:rPr>
      </w:pPr>
    </w:p>
    <w:p w:rsidR="00AF05CB" w:rsidRDefault="00AF05CB" w:rsidP="00DC6B84">
      <w:pPr>
        <w:spacing w:after="0"/>
        <w:rPr>
          <w:rFonts w:ascii="Times New Roman" w:hAnsi="Times New Roman" w:cs="Times New Roman"/>
          <w:b/>
          <w:sz w:val="24"/>
          <w:szCs w:val="24"/>
          <w:lang w:val="kk-KZ"/>
        </w:rPr>
      </w:pPr>
      <w:bookmarkStart w:id="0" w:name="_GoBack"/>
      <w:bookmarkEnd w:id="0"/>
    </w:p>
    <w:sectPr w:rsidR="00AF05CB" w:rsidSect="003F7171">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8030705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3B83"/>
    <w:rsid w:val="000F74BE"/>
    <w:rsid w:val="001618DC"/>
    <w:rsid w:val="00243CD4"/>
    <w:rsid w:val="00252413"/>
    <w:rsid w:val="002D610C"/>
    <w:rsid w:val="003F7171"/>
    <w:rsid w:val="00671E8C"/>
    <w:rsid w:val="0068452D"/>
    <w:rsid w:val="00695530"/>
    <w:rsid w:val="00717B5B"/>
    <w:rsid w:val="00742FA9"/>
    <w:rsid w:val="00805FB6"/>
    <w:rsid w:val="0085205F"/>
    <w:rsid w:val="008C3561"/>
    <w:rsid w:val="008C3D07"/>
    <w:rsid w:val="009351CC"/>
    <w:rsid w:val="009B7F32"/>
    <w:rsid w:val="009C3B83"/>
    <w:rsid w:val="00A0781F"/>
    <w:rsid w:val="00AF05CB"/>
    <w:rsid w:val="00AF2D28"/>
    <w:rsid w:val="00C817A6"/>
    <w:rsid w:val="00D35094"/>
    <w:rsid w:val="00D4709E"/>
    <w:rsid w:val="00DA4723"/>
    <w:rsid w:val="00DC6B84"/>
    <w:rsid w:val="00FD62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0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62AB"/>
  </w:style>
  <w:style w:type="paragraph" w:styleId="a3">
    <w:name w:val="No Spacing"/>
    <w:uiPriority w:val="1"/>
    <w:qFormat/>
    <w:rsid w:val="00AF05C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62AB"/>
  </w:style>
  <w:style w:type="paragraph" w:styleId="a3">
    <w:name w:val="No Spacing"/>
    <w:uiPriority w:val="1"/>
    <w:qFormat/>
    <w:rsid w:val="00AF05CB"/>
    <w:pPr>
      <w:spacing w:after="0" w:line="240" w:lineRule="auto"/>
    </w:pPr>
  </w:style>
</w:styles>
</file>

<file path=word/webSettings.xml><?xml version="1.0" encoding="utf-8"?>
<w:webSettings xmlns:r="http://schemas.openxmlformats.org/officeDocument/2006/relationships" xmlns:w="http://schemas.openxmlformats.org/wordprocessingml/2006/main">
  <w:divs>
    <w:div w:id="65564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460</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Переводчики</cp:lastModifiedBy>
  <cp:revision>7</cp:revision>
  <cp:lastPrinted>2017-04-11T06:27:00Z</cp:lastPrinted>
  <dcterms:created xsi:type="dcterms:W3CDTF">2017-04-12T10:40:00Z</dcterms:created>
  <dcterms:modified xsi:type="dcterms:W3CDTF">2017-04-12T17:36:00Z</dcterms:modified>
</cp:coreProperties>
</file>